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7D46" w:rsidRPr="00AD7D46" w:rsidRDefault="00AD7D46" w:rsidP="00AD7D46">
      <w:pPr>
        <w:spacing w:line="560" w:lineRule="exact"/>
        <w:ind w:firstLineChars="200" w:firstLine="883"/>
        <w:jc w:val="center"/>
        <w:rPr>
          <w:rFonts w:asciiTheme="majorEastAsia" w:eastAsiaTheme="majorEastAsia" w:hAnsiTheme="majorEastAsia" w:hint="eastAsia"/>
          <w:b/>
          <w:sz w:val="44"/>
          <w:szCs w:val="44"/>
        </w:rPr>
      </w:pPr>
      <w:r w:rsidRPr="00AD7D46">
        <w:rPr>
          <w:rFonts w:asciiTheme="majorEastAsia" w:eastAsiaTheme="majorEastAsia" w:hAnsiTheme="majorEastAsia" w:hint="eastAsia"/>
          <w:b/>
          <w:sz w:val="44"/>
          <w:szCs w:val="44"/>
        </w:rPr>
        <w:t>黄升华2017年抓支部党建述职报告</w:t>
      </w:r>
    </w:p>
    <w:p w:rsidR="00AD7D46" w:rsidRDefault="00AD7D46" w:rsidP="00AD7D46">
      <w:pPr>
        <w:spacing w:line="560" w:lineRule="exact"/>
        <w:ind w:firstLineChars="200" w:firstLine="640"/>
        <w:rPr>
          <w:rFonts w:ascii="仿宋_GB2312" w:eastAsia="仿宋_GB2312" w:hint="eastAsia"/>
          <w:color w:val="4E4E4E"/>
          <w:sz w:val="32"/>
          <w:szCs w:val="32"/>
        </w:rPr>
      </w:pPr>
    </w:p>
    <w:p w:rsidR="00076CC5" w:rsidRPr="00AD7D46" w:rsidRDefault="00076CC5" w:rsidP="00AD7D46">
      <w:pPr>
        <w:spacing w:line="560" w:lineRule="exact"/>
        <w:ind w:firstLineChars="200" w:firstLine="640"/>
        <w:rPr>
          <w:rFonts w:ascii="仿宋" w:eastAsia="仿宋" w:hAnsi="仿宋"/>
          <w:color w:val="4E4E4E"/>
          <w:sz w:val="32"/>
          <w:szCs w:val="32"/>
        </w:rPr>
      </w:pPr>
      <w:r w:rsidRPr="00AD7D46">
        <w:rPr>
          <w:rFonts w:ascii="仿宋" w:eastAsia="仿宋" w:hAnsi="仿宋" w:hint="eastAsia"/>
          <w:color w:val="4E4E4E"/>
          <w:sz w:val="32"/>
          <w:szCs w:val="32"/>
        </w:rPr>
        <w:t>一年来，机关第二党支部在校党委和机关党总支的领导下，紧紧围绕学校中心工作，着力加强党员思想、组织、作风建设，努力夯实党建工作基础，为各项工作的顺利开展提供了坚强保障，现将工作情况汇报如下。</w:t>
      </w:r>
    </w:p>
    <w:p w:rsidR="00076CC5" w:rsidRPr="00AD7D46" w:rsidRDefault="00076CC5" w:rsidP="00AD7D46">
      <w:pPr>
        <w:spacing w:line="560" w:lineRule="exact"/>
        <w:ind w:firstLineChars="200" w:firstLine="643"/>
        <w:rPr>
          <w:rFonts w:ascii="仿宋" w:eastAsia="仿宋" w:hAnsi="仿宋"/>
          <w:b/>
          <w:sz w:val="32"/>
          <w:szCs w:val="32"/>
        </w:rPr>
      </w:pPr>
      <w:r w:rsidRPr="00AD7D46">
        <w:rPr>
          <w:rFonts w:ascii="仿宋" w:eastAsia="仿宋" w:hAnsi="仿宋" w:hint="eastAsia"/>
          <w:b/>
          <w:sz w:val="32"/>
          <w:szCs w:val="32"/>
        </w:rPr>
        <w:t>一、加强理论学习，提高党员队伍思想政治修养</w:t>
      </w:r>
    </w:p>
    <w:p w:rsidR="00076CC5" w:rsidRPr="00AD7D46" w:rsidRDefault="00076CC5" w:rsidP="00AD7D46">
      <w:pPr>
        <w:spacing w:line="560" w:lineRule="exact"/>
        <w:ind w:firstLineChars="200" w:firstLine="640"/>
        <w:rPr>
          <w:rFonts w:ascii="仿宋" w:eastAsia="仿宋" w:hAnsi="仿宋"/>
          <w:sz w:val="32"/>
          <w:szCs w:val="32"/>
        </w:rPr>
      </w:pPr>
      <w:r w:rsidRPr="00AD7D46">
        <w:rPr>
          <w:rFonts w:ascii="仿宋" w:eastAsia="仿宋" w:hAnsi="仿宋" w:cs="Helvetica" w:hint="eastAsia"/>
          <w:color w:val="000000"/>
          <w:kern w:val="0"/>
          <w:sz w:val="32"/>
          <w:szCs w:val="32"/>
        </w:rPr>
        <w:t>深入开展“两学一做”学习教育。</w:t>
      </w:r>
      <w:r w:rsidRPr="00AD7D46">
        <w:rPr>
          <w:rFonts w:ascii="仿宋" w:eastAsia="仿宋" w:hAnsi="仿宋" w:hint="eastAsia"/>
          <w:sz w:val="32"/>
          <w:szCs w:val="32"/>
        </w:rPr>
        <w:t>积极组织参加学校、机关党总支组织的各种集体学习活动，认真学习党章党规，十八大、十九大精神和习近平新时代中国特色社会义思想。特别是在党的十九大召开后，根据校党委、机关党总支的安排部署，机关第二党支部迅速掀起学习党的十九大精神热潮，制定了学习计划，召开支部和各党小组会议，安排部署学习活动，学习报告原文并集中收看十九大影像资料；各党小组利用部门每周例会时间开展经常性学习活动，督促全体党员学习《党的十九大辅导报告百问》《十九大党章修正案学习问答》《廉政家规》等书籍。通过加强理论学习，不断提高全体党员政治素质、思想觉悟，思想上、行动上始终与党中央、校党委保持一致，在大是大非面前保持头脑清晰，立场坚定</w:t>
      </w:r>
    </w:p>
    <w:p w:rsidR="00076CC5" w:rsidRPr="00AD7D46" w:rsidRDefault="00076CC5" w:rsidP="00AD7D46">
      <w:pPr>
        <w:spacing w:line="560" w:lineRule="exact"/>
        <w:ind w:firstLineChars="200" w:firstLine="643"/>
        <w:rPr>
          <w:rFonts w:ascii="仿宋" w:eastAsia="仿宋" w:hAnsi="仿宋"/>
          <w:b/>
          <w:sz w:val="32"/>
          <w:szCs w:val="32"/>
        </w:rPr>
      </w:pPr>
      <w:r w:rsidRPr="00AD7D46">
        <w:rPr>
          <w:rFonts w:ascii="仿宋" w:eastAsia="仿宋" w:hAnsi="仿宋" w:hint="eastAsia"/>
          <w:b/>
          <w:sz w:val="32"/>
          <w:szCs w:val="32"/>
        </w:rPr>
        <w:t>二、坚持“三会一课”，切实加强组织建设</w:t>
      </w:r>
    </w:p>
    <w:p w:rsidR="00076CC5" w:rsidRPr="00AD7D46" w:rsidRDefault="00076CC5" w:rsidP="00AD7D46">
      <w:pPr>
        <w:widowControl/>
        <w:spacing w:line="560" w:lineRule="exact"/>
        <w:ind w:firstLineChars="200" w:firstLine="640"/>
        <w:jc w:val="left"/>
        <w:rPr>
          <w:rFonts w:ascii="仿宋" w:eastAsia="仿宋" w:hAnsi="仿宋" w:cs="Helvetica"/>
          <w:color w:val="000000"/>
          <w:kern w:val="0"/>
          <w:sz w:val="32"/>
          <w:szCs w:val="32"/>
        </w:rPr>
      </w:pPr>
      <w:r w:rsidRPr="00AD7D46">
        <w:rPr>
          <w:rFonts w:ascii="仿宋" w:eastAsia="仿宋" w:hAnsi="仿宋" w:cs="Helvetica" w:hint="eastAsia"/>
          <w:color w:val="000000"/>
          <w:kern w:val="0"/>
          <w:sz w:val="32"/>
          <w:szCs w:val="32"/>
        </w:rPr>
        <w:t>定期召开第二党支部党员会议、支部委员会议和党小组会议，加强党员日常管理教育。根据学校统一安排，组织召开了处级干部民主生活会和组织生活会，深入开展批评与自我批评，并进行民主评议党员等工作，</w:t>
      </w:r>
      <w:r w:rsidRPr="00AD7D46">
        <w:rPr>
          <w:rFonts w:ascii="仿宋" w:eastAsia="仿宋" w:hAnsi="仿宋" w:cs="宋体" w:hint="eastAsia"/>
          <w:color w:val="333333"/>
          <w:kern w:val="0"/>
          <w:sz w:val="32"/>
          <w:szCs w:val="32"/>
        </w:rPr>
        <w:t>进一步统一思想，增进团结，增强了党支部的凝聚力和战斗力。</w:t>
      </w:r>
      <w:r w:rsidRPr="00AD7D46">
        <w:rPr>
          <w:rFonts w:ascii="仿宋" w:eastAsia="仿宋" w:hAnsi="仿宋" w:cs="Helvetica" w:hint="eastAsia"/>
          <w:color w:val="000000"/>
          <w:kern w:val="0"/>
          <w:sz w:val="32"/>
          <w:szCs w:val="32"/>
        </w:rPr>
        <w:t>校长办公室主任黄升华和学报编辑部主任陈德鹏为支部全体党员上了党课，充分发挥了党员干部的示范带动作用，受到全体党员的好评。</w:t>
      </w:r>
    </w:p>
    <w:p w:rsidR="00076CC5" w:rsidRPr="00AD7D46" w:rsidRDefault="00076CC5" w:rsidP="00AD7D46">
      <w:pPr>
        <w:spacing w:line="560" w:lineRule="exact"/>
        <w:ind w:firstLineChars="200" w:firstLine="643"/>
        <w:rPr>
          <w:rFonts w:ascii="仿宋" w:eastAsia="仿宋" w:hAnsi="仿宋"/>
          <w:b/>
          <w:sz w:val="32"/>
          <w:szCs w:val="32"/>
        </w:rPr>
      </w:pPr>
      <w:r w:rsidRPr="00AD7D46">
        <w:rPr>
          <w:rFonts w:ascii="仿宋" w:eastAsia="仿宋" w:hAnsi="仿宋" w:hint="eastAsia"/>
          <w:b/>
          <w:sz w:val="32"/>
          <w:szCs w:val="32"/>
        </w:rPr>
        <w:lastRenderedPageBreak/>
        <w:t>三、抓好党风廉政建设，打造清正廉洁干部队伍</w:t>
      </w:r>
    </w:p>
    <w:p w:rsidR="00076CC5" w:rsidRPr="00AD7D46" w:rsidRDefault="00076CC5" w:rsidP="00AD7D46">
      <w:pPr>
        <w:widowControl/>
        <w:spacing w:line="560" w:lineRule="exact"/>
        <w:ind w:firstLineChars="200" w:firstLine="640"/>
        <w:jc w:val="left"/>
        <w:rPr>
          <w:rFonts w:ascii="仿宋" w:eastAsia="仿宋" w:hAnsi="仿宋" w:cs="Helvetica"/>
          <w:color w:val="000000"/>
          <w:kern w:val="0"/>
          <w:sz w:val="32"/>
          <w:szCs w:val="32"/>
        </w:rPr>
      </w:pPr>
      <w:r w:rsidRPr="00AD7D46">
        <w:rPr>
          <w:rFonts w:ascii="仿宋" w:eastAsia="仿宋" w:hAnsi="仿宋" w:hint="eastAsia"/>
          <w:color w:val="000000"/>
          <w:sz w:val="32"/>
          <w:szCs w:val="32"/>
        </w:rPr>
        <w:t>加强党风廉政建设，推动支部各单位干部认真履行“一岗双责”；认真</w:t>
      </w:r>
      <w:r w:rsidRPr="00AD7D46">
        <w:rPr>
          <w:rFonts w:ascii="仿宋" w:eastAsia="仿宋" w:hAnsi="仿宋" w:cs="Helvetica" w:hint="eastAsia"/>
          <w:color w:val="000000"/>
          <w:kern w:val="0"/>
          <w:sz w:val="32"/>
          <w:szCs w:val="32"/>
        </w:rPr>
        <w:t>落实《平顶山学院党风廉政建设工作记实制度（试行）》，开展廉政谈话，进行廉政教育警示。支部书记对支部委员，部门负责人对本部门工作人员进行了廉政谈话谈心，</w:t>
      </w:r>
      <w:r w:rsidRPr="00AD7D46">
        <w:rPr>
          <w:rFonts w:ascii="仿宋" w:eastAsia="仿宋" w:hAnsi="仿宋" w:hint="eastAsia"/>
          <w:color w:val="000000"/>
          <w:sz w:val="32"/>
          <w:szCs w:val="32"/>
        </w:rPr>
        <w:t>特别是对关键岗位、高风险岗位、重点人员进行了谈话，层层传导压力，层层压实责任。组织开展廉政知识测试，积极参加道德讲堂活动，不断强化全体党员廉洁自律意识。</w:t>
      </w:r>
      <w:r w:rsidRPr="00AD7D46">
        <w:rPr>
          <w:rFonts w:ascii="仿宋" w:eastAsia="仿宋" w:hAnsi="仿宋" w:cs="Helvetica"/>
          <w:color w:val="000000"/>
          <w:kern w:val="0"/>
          <w:sz w:val="32"/>
          <w:szCs w:val="32"/>
        </w:rPr>
        <w:t xml:space="preserve"> </w:t>
      </w:r>
    </w:p>
    <w:p w:rsidR="00076CC5" w:rsidRPr="00AD7D46" w:rsidRDefault="00076CC5" w:rsidP="00AD7D46">
      <w:pPr>
        <w:widowControl/>
        <w:spacing w:line="560" w:lineRule="exact"/>
        <w:ind w:firstLineChars="200" w:firstLine="640"/>
        <w:jc w:val="left"/>
        <w:rPr>
          <w:rFonts w:ascii="仿宋" w:eastAsia="仿宋" w:hAnsi="仿宋" w:cs="Helvetica"/>
          <w:color w:val="000000"/>
          <w:kern w:val="0"/>
          <w:sz w:val="32"/>
          <w:szCs w:val="32"/>
        </w:rPr>
      </w:pPr>
      <w:r w:rsidRPr="00AD7D46">
        <w:rPr>
          <w:rFonts w:ascii="仿宋" w:eastAsia="仿宋" w:hAnsi="仿宋" w:cs="Helvetica" w:hint="eastAsia"/>
          <w:color w:val="000000"/>
          <w:kern w:val="0"/>
          <w:sz w:val="32"/>
          <w:szCs w:val="32"/>
        </w:rPr>
        <w:t>加强作风建设。不断改进工作作风，提高服务能力，两人获校级</w:t>
      </w:r>
      <w:r w:rsidRPr="00AD7D46">
        <w:rPr>
          <w:rFonts w:ascii="仿宋" w:eastAsia="仿宋" w:hAnsi="仿宋" w:cs="Helvetica"/>
          <w:color w:val="000000"/>
          <w:kern w:val="0"/>
          <w:sz w:val="32"/>
          <w:szCs w:val="32"/>
        </w:rPr>
        <w:t xml:space="preserve"> </w:t>
      </w:r>
      <w:r w:rsidRPr="00AD7D46">
        <w:rPr>
          <w:rFonts w:ascii="仿宋" w:eastAsia="仿宋" w:hAnsi="仿宋" w:cs="Helvetica" w:hint="eastAsia"/>
          <w:color w:val="000000"/>
          <w:kern w:val="0"/>
          <w:sz w:val="32"/>
          <w:szCs w:val="32"/>
        </w:rPr>
        <w:t>“优秀共产党员”，</w:t>
      </w:r>
      <w:r w:rsidRPr="00AD7D46">
        <w:rPr>
          <w:rFonts w:ascii="仿宋" w:eastAsia="仿宋" w:hAnsi="仿宋" w:cs="Helvetica"/>
          <w:color w:val="000000"/>
          <w:kern w:val="0"/>
          <w:sz w:val="32"/>
          <w:szCs w:val="32"/>
        </w:rPr>
        <w:t>4</w:t>
      </w:r>
      <w:r w:rsidRPr="00AD7D46">
        <w:rPr>
          <w:rFonts w:ascii="仿宋" w:eastAsia="仿宋" w:hAnsi="仿宋" w:cs="Helvetica" w:hint="eastAsia"/>
          <w:color w:val="000000"/>
          <w:kern w:val="0"/>
          <w:sz w:val="32"/>
          <w:szCs w:val="32"/>
        </w:rPr>
        <w:t>人获“机关党员示范岗”荣誉称号。在机关党总支举办的“建功十三五</w:t>
      </w:r>
      <w:r w:rsidRPr="00AD7D46">
        <w:rPr>
          <w:rFonts w:ascii="仿宋" w:eastAsia="仿宋" w:hAnsi="仿宋" w:cs="Helvetica"/>
          <w:color w:val="000000"/>
          <w:kern w:val="0"/>
          <w:sz w:val="32"/>
          <w:szCs w:val="32"/>
        </w:rPr>
        <w:t xml:space="preserve"> </w:t>
      </w:r>
      <w:r w:rsidRPr="00AD7D46">
        <w:rPr>
          <w:rFonts w:ascii="仿宋" w:eastAsia="仿宋" w:hAnsi="仿宋" w:cs="Helvetica" w:hint="eastAsia"/>
          <w:color w:val="000000"/>
          <w:kern w:val="0"/>
          <w:sz w:val="32"/>
          <w:szCs w:val="32"/>
        </w:rPr>
        <w:t>喜迎十九大”诵读比赛中，获得团体组一等奖和“优秀组织单位”荣誉称号。</w:t>
      </w:r>
    </w:p>
    <w:p w:rsidR="00076CC5" w:rsidRPr="00AD7D46" w:rsidRDefault="00076CC5" w:rsidP="00AD7D46">
      <w:pPr>
        <w:widowControl/>
        <w:spacing w:line="560" w:lineRule="exact"/>
        <w:ind w:firstLineChars="200" w:firstLine="643"/>
        <w:jc w:val="left"/>
        <w:rPr>
          <w:rFonts w:ascii="仿宋" w:eastAsia="仿宋" w:hAnsi="仿宋"/>
          <w:b/>
          <w:sz w:val="32"/>
          <w:szCs w:val="32"/>
        </w:rPr>
      </w:pPr>
      <w:r w:rsidRPr="00AD7D46">
        <w:rPr>
          <w:rFonts w:ascii="仿宋" w:eastAsia="仿宋" w:hAnsi="仿宋" w:hint="eastAsia"/>
          <w:b/>
          <w:sz w:val="32"/>
          <w:szCs w:val="32"/>
        </w:rPr>
        <w:t>四、落实党委扶贫工作安排，积极开展贫困户</w:t>
      </w:r>
      <w:bookmarkStart w:id="0" w:name="_GoBack"/>
      <w:bookmarkEnd w:id="0"/>
      <w:r w:rsidRPr="00AD7D46">
        <w:rPr>
          <w:rFonts w:ascii="仿宋" w:eastAsia="仿宋" w:hAnsi="仿宋" w:hint="eastAsia"/>
          <w:b/>
          <w:sz w:val="32"/>
          <w:szCs w:val="32"/>
        </w:rPr>
        <w:t>结对帮扶</w:t>
      </w:r>
    </w:p>
    <w:p w:rsidR="00076CC5" w:rsidRPr="00AD7D46" w:rsidRDefault="00076CC5" w:rsidP="00AD7D46">
      <w:pPr>
        <w:widowControl/>
        <w:spacing w:line="560" w:lineRule="exact"/>
        <w:ind w:firstLineChars="200" w:firstLine="640"/>
        <w:jc w:val="left"/>
        <w:rPr>
          <w:rFonts w:ascii="仿宋" w:eastAsia="仿宋" w:hAnsi="仿宋" w:cs="Helvetica"/>
          <w:color w:val="000000"/>
          <w:kern w:val="0"/>
          <w:sz w:val="32"/>
          <w:szCs w:val="32"/>
        </w:rPr>
      </w:pPr>
      <w:r w:rsidRPr="00AD7D46">
        <w:rPr>
          <w:rFonts w:ascii="仿宋" w:eastAsia="仿宋" w:hAnsi="仿宋" w:cs="Helvetica" w:hint="eastAsia"/>
          <w:color w:val="000000"/>
          <w:kern w:val="0"/>
          <w:sz w:val="32"/>
          <w:szCs w:val="32"/>
        </w:rPr>
        <w:t>与郏县堂街镇李庄村和叶县李吴庄村</w:t>
      </w:r>
      <w:r w:rsidRPr="00AD7D46">
        <w:rPr>
          <w:rFonts w:ascii="仿宋" w:eastAsia="仿宋" w:hAnsi="仿宋" w:cs="Helvetica"/>
          <w:color w:val="000000"/>
          <w:kern w:val="0"/>
          <w:sz w:val="32"/>
          <w:szCs w:val="32"/>
        </w:rPr>
        <w:t>3</w:t>
      </w:r>
      <w:r w:rsidRPr="00AD7D46">
        <w:rPr>
          <w:rFonts w:ascii="仿宋" w:eastAsia="仿宋" w:hAnsi="仿宋" w:cs="Helvetica" w:hint="eastAsia"/>
          <w:color w:val="000000"/>
          <w:kern w:val="0"/>
          <w:sz w:val="32"/>
          <w:szCs w:val="32"/>
        </w:rPr>
        <w:t>户贫困户结成了帮扶对子，按照学校党委关于扶贫工作的统一安排，定期到户了解访问，并根据贫困户实际情况，制定有针对性的扶贫措施，帮助贫困户脱贫。扶贫工作有效开展。</w:t>
      </w:r>
    </w:p>
    <w:p w:rsidR="00076CC5" w:rsidRPr="00AD7D46" w:rsidRDefault="00076CC5" w:rsidP="00AD7D46">
      <w:pPr>
        <w:pStyle w:val="a9"/>
        <w:spacing w:before="0" w:beforeAutospacing="0" w:after="0" w:afterAutospacing="0" w:line="560" w:lineRule="exact"/>
        <w:ind w:firstLineChars="200" w:firstLine="640"/>
        <w:rPr>
          <w:rFonts w:ascii="仿宋" w:eastAsia="仿宋" w:hAnsi="仿宋" w:cs="Helvetica"/>
          <w:color w:val="000000"/>
          <w:sz w:val="32"/>
          <w:szCs w:val="32"/>
        </w:rPr>
      </w:pPr>
      <w:r w:rsidRPr="00AD7D46">
        <w:rPr>
          <w:rFonts w:ascii="仿宋" w:eastAsia="仿宋" w:hAnsi="仿宋" w:cs="Helvetica" w:hint="eastAsia"/>
          <w:color w:val="000000"/>
          <w:sz w:val="32"/>
          <w:szCs w:val="32"/>
        </w:rPr>
        <w:t>一年来，通过扎实有效的工作，取得了一些成绩，但仍存在着一定的差距和不足：党支部的战斗堡垒作用和党员的先锋模范作用有待进一步发挥，党建活动载体有待进一步创新，个别党员服务意识有待进一步加强，在今后的工作中我们将认真加以改进，努力推动第二支部党建工作更上一个新台阶。</w:t>
      </w:r>
    </w:p>
    <w:p w:rsidR="00076CC5" w:rsidRPr="00CE285D" w:rsidRDefault="00076CC5" w:rsidP="00AD7D46">
      <w:pPr>
        <w:widowControl/>
        <w:spacing w:line="560" w:lineRule="exact"/>
        <w:ind w:firstLineChars="200" w:firstLine="640"/>
        <w:jc w:val="left"/>
        <w:rPr>
          <w:rFonts w:ascii="仿宋_GB2312" w:eastAsia="仿宋_GB2312" w:hAnsi="宋体" w:cs="Helvetica"/>
          <w:color w:val="000000"/>
          <w:kern w:val="0"/>
          <w:sz w:val="32"/>
          <w:szCs w:val="32"/>
        </w:rPr>
      </w:pPr>
    </w:p>
    <w:p w:rsidR="00076CC5" w:rsidRPr="009D5B7C" w:rsidRDefault="00076CC5" w:rsidP="00896EF9">
      <w:pPr>
        <w:widowControl/>
        <w:spacing w:line="560" w:lineRule="exact"/>
        <w:ind w:firstLineChars="200" w:firstLine="560"/>
        <w:jc w:val="left"/>
        <w:rPr>
          <w:rFonts w:ascii="仿宋_GB2312" w:eastAsia="仿宋_GB2312" w:cs="Helvetica"/>
          <w:color w:val="000000"/>
          <w:kern w:val="0"/>
          <w:sz w:val="28"/>
          <w:szCs w:val="28"/>
        </w:rPr>
      </w:pPr>
    </w:p>
    <w:sectPr w:rsidR="00076CC5" w:rsidRPr="009D5B7C" w:rsidSect="00793A2B">
      <w:footerReference w:type="even" r:id="rId6"/>
      <w:footerReference w:type="default" r:id="rId7"/>
      <w:pgSz w:w="11906" w:h="16838" w:code="9"/>
      <w:pgMar w:top="1134" w:right="1134" w:bottom="1134" w:left="1134" w:header="851" w:footer="56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6763" w:rsidRDefault="00506763" w:rsidP="0085497F">
      <w:r>
        <w:separator/>
      </w:r>
    </w:p>
  </w:endnote>
  <w:endnote w:type="continuationSeparator" w:id="1">
    <w:p w:rsidR="00506763" w:rsidRDefault="00506763" w:rsidP="0085497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6CC5" w:rsidRDefault="00896EF9" w:rsidP="00AE43D2">
    <w:pPr>
      <w:pStyle w:val="a6"/>
      <w:framePr w:wrap="around" w:vAnchor="text" w:hAnchor="margin" w:xAlign="center" w:y="1"/>
      <w:rPr>
        <w:rStyle w:val="a8"/>
      </w:rPr>
    </w:pPr>
    <w:r>
      <w:rPr>
        <w:rStyle w:val="a8"/>
      </w:rPr>
      <w:fldChar w:fldCharType="begin"/>
    </w:r>
    <w:r w:rsidR="00076CC5">
      <w:rPr>
        <w:rStyle w:val="a8"/>
      </w:rPr>
      <w:instrText xml:space="preserve">PAGE  </w:instrText>
    </w:r>
    <w:r>
      <w:rPr>
        <w:rStyle w:val="a8"/>
      </w:rPr>
      <w:fldChar w:fldCharType="end"/>
    </w:r>
  </w:p>
  <w:p w:rsidR="00076CC5" w:rsidRDefault="00076CC5">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6CC5" w:rsidRDefault="00896EF9" w:rsidP="00AE43D2">
    <w:pPr>
      <w:pStyle w:val="a6"/>
      <w:framePr w:wrap="around" w:vAnchor="text" w:hAnchor="margin" w:xAlign="center" w:y="1"/>
      <w:rPr>
        <w:rStyle w:val="a8"/>
      </w:rPr>
    </w:pPr>
    <w:r>
      <w:rPr>
        <w:rStyle w:val="a8"/>
      </w:rPr>
      <w:fldChar w:fldCharType="begin"/>
    </w:r>
    <w:r w:rsidR="00076CC5">
      <w:rPr>
        <w:rStyle w:val="a8"/>
      </w:rPr>
      <w:instrText xml:space="preserve">PAGE  </w:instrText>
    </w:r>
    <w:r>
      <w:rPr>
        <w:rStyle w:val="a8"/>
      </w:rPr>
      <w:fldChar w:fldCharType="separate"/>
    </w:r>
    <w:r w:rsidR="00AD7D46">
      <w:rPr>
        <w:rStyle w:val="a8"/>
        <w:noProof/>
      </w:rPr>
      <w:t>1</w:t>
    </w:r>
    <w:r>
      <w:rPr>
        <w:rStyle w:val="a8"/>
      </w:rPr>
      <w:fldChar w:fldCharType="end"/>
    </w:r>
  </w:p>
  <w:p w:rsidR="00076CC5" w:rsidRDefault="00076CC5">
    <w:pPr>
      <w:pStyle w:val="a6"/>
      <w:jc w:val="right"/>
    </w:pPr>
  </w:p>
  <w:p w:rsidR="00076CC5" w:rsidRDefault="00076CC5">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6763" w:rsidRDefault="00506763" w:rsidP="0085497F">
      <w:r>
        <w:separator/>
      </w:r>
    </w:p>
  </w:footnote>
  <w:footnote w:type="continuationSeparator" w:id="1">
    <w:p w:rsidR="00506763" w:rsidRDefault="00506763" w:rsidP="0085497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40B4D"/>
    <w:rsid w:val="00010A4F"/>
    <w:rsid w:val="00025814"/>
    <w:rsid w:val="00027C2C"/>
    <w:rsid w:val="00031231"/>
    <w:rsid w:val="000315EB"/>
    <w:rsid w:val="000324A9"/>
    <w:rsid w:val="000405B6"/>
    <w:rsid w:val="00040D4F"/>
    <w:rsid w:val="00042673"/>
    <w:rsid w:val="000463FD"/>
    <w:rsid w:val="00067933"/>
    <w:rsid w:val="00072D64"/>
    <w:rsid w:val="00076CC5"/>
    <w:rsid w:val="0008202B"/>
    <w:rsid w:val="000C1E7D"/>
    <w:rsid w:val="000D59A7"/>
    <w:rsid w:val="000E0E2F"/>
    <w:rsid w:val="000E4BEA"/>
    <w:rsid w:val="000E6929"/>
    <w:rsid w:val="00104741"/>
    <w:rsid w:val="00112A39"/>
    <w:rsid w:val="001170D1"/>
    <w:rsid w:val="00117128"/>
    <w:rsid w:val="0016676D"/>
    <w:rsid w:val="0017065E"/>
    <w:rsid w:val="00171339"/>
    <w:rsid w:val="00183623"/>
    <w:rsid w:val="001A7D10"/>
    <w:rsid w:val="001D283D"/>
    <w:rsid w:val="002049AC"/>
    <w:rsid w:val="00205646"/>
    <w:rsid w:val="0022515B"/>
    <w:rsid w:val="00226D54"/>
    <w:rsid w:val="002274F9"/>
    <w:rsid w:val="002C2F57"/>
    <w:rsid w:val="002D446C"/>
    <w:rsid w:val="002D6616"/>
    <w:rsid w:val="002E3FCD"/>
    <w:rsid w:val="002E7AC4"/>
    <w:rsid w:val="002E7D82"/>
    <w:rsid w:val="002F63D8"/>
    <w:rsid w:val="00311B65"/>
    <w:rsid w:val="00330CB1"/>
    <w:rsid w:val="003429A6"/>
    <w:rsid w:val="0034529C"/>
    <w:rsid w:val="0034592E"/>
    <w:rsid w:val="003508A9"/>
    <w:rsid w:val="0035284E"/>
    <w:rsid w:val="00357C75"/>
    <w:rsid w:val="0036023F"/>
    <w:rsid w:val="00361872"/>
    <w:rsid w:val="00372836"/>
    <w:rsid w:val="00385F85"/>
    <w:rsid w:val="00387F0B"/>
    <w:rsid w:val="00396D4B"/>
    <w:rsid w:val="00397B07"/>
    <w:rsid w:val="003D068C"/>
    <w:rsid w:val="004124C6"/>
    <w:rsid w:val="00422A25"/>
    <w:rsid w:val="0042745E"/>
    <w:rsid w:val="0043377C"/>
    <w:rsid w:val="004436CE"/>
    <w:rsid w:val="004672E9"/>
    <w:rsid w:val="004835FA"/>
    <w:rsid w:val="00490AD1"/>
    <w:rsid w:val="00490BCC"/>
    <w:rsid w:val="004A56FB"/>
    <w:rsid w:val="004C0322"/>
    <w:rsid w:val="004C2412"/>
    <w:rsid w:val="004C4116"/>
    <w:rsid w:val="004D0FD2"/>
    <w:rsid w:val="004E1567"/>
    <w:rsid w:val="00506763"/>
    <w:rsid w:val="00512FB2"/>
    <w:rsid w:val="00516BFE"/>
    <w:rsid w:val="005303FD"/>
    <w:rsid w:val="00553E71"/>
    <w:rsid w:val="005663DF"/>
    <w:rsid w:val="0057536D"/>
    <w:rsid w:val="005A0775"/>
    <w:rsid w:val="005A6C33"/>
    <w:rsid w:val="005B1454"/>
    <w:rsid w:val="005B2FC3"/>
    <w:rsid w:val="005B7753"/>
    <w:rsid w:val="005C0AD9"/>
    <w:rsid w:val="005D2E36"/>
    <w:rsid w:val="005E4C75"/>
    <w:rsid w:val="005F22DB"/>
    <w:rsid w:val="005F3002"/>
    <w:rsid w:val="005F4FC5"/>
    <w:rsid w:val="00607240"/>
    <w:rsid w:val="00610CBF"/>
    <w:rsid w:val="0061219F"/>
    <w:rsid w:val="00623196"/>
    <w:rsid w:val="00680077"/>
    <w:rsid w:val="006869BF"/>
    <w:rsid w:val="006908AB"/>
    <w:rsid w:val="006971EB"/>
    <w:rsid w:val="006A3F3A"/>
    <w:rsid w:val="006B609F"/>
    <w:rsid w:val="006D2097"/>
    <w:rsid w:val="006F31D5"/>
    <w:rsid w:val="00710400"/>
    <w:rsid w:val="00742D1E"/>
    <w:rsid w:val="0075351C"/>
    <w:rsid w:val="00766686"/>
    <w:rsid w:val="00781688"/>
    <w:rsid w:val="00793A2B"/>
    <w:rsid w:val="00797720"/>
    <w:rsid w:val="007B423D"/>
    <w:rsid w:val="007B634F"/>
    <w:rsid w:val="007C101E"/>
    <w:rsid w:val="007D376F"/>
    <w:rsid w:val="007D4872"/>
    <w:rsid w:val="007D559C"/>
    <w:rsid w:val="007D5EA3"/>
    <w:rsid w:val="007E18C7"/>
    <w:rsid w:val="007E2FB7"/>
    <w:rsid w:val="007F682C"/>
    <w:rsid w:val="0080633E"/>
    <w:rsid w:val="00825F4B"/>
    <w:rsid w:val="00830525"/>
    <w:rsid w:val="008530A4"/>
    <w:rsid w:val="0085497F"/>
    <w:rsid w:val="00854C72"/>
    <w:rsid w:val="00861A9D"/>
    <w:rsid w:val="00864D1E"/>
    <w:rsid w:val="00893726"/>
    <w:rsid w:val="00896EF9"/>
    <w:rsid w:val="00897F9F"/>
    <w:rsid w:val="008A62EE"/>
    <w:rsid w:val="008B1EB9"/>
    <w:rsid w:val="008B3E87"/>
    <w:rsid w:val="008B70C1"/>
    <w:rsid w:val="008B7EB2"/>
    <w:rsid w:val="008D427A"/>
    <w:rsid w:val="00931765"/>
    <w:rsid w:val="00946CED"/>
    <w:rsid w:val="009507B6"/>
    <w:rsid w:val="00955522"/>
    <w:rsid w:val="00960B4A"/>
    <w:rsid w:val="0096149F"/>
    <w:rsid w:val="009A2364"/>
    <w:rsid w:val="009A2D4D"/>
    <w:rsid w:val="009A5A81"/>
    <w:rsid w:val="009B69B1"/>
    <w:rsid w:val="009C6EF4"/>
    <w:rsid w:val="009D0659"/>
    <w:rsid w:val="009D5B7C"/>
    <w:rsid w:val="00A35E73"/>
    <w:rsid w:val="00A360CF"/>
    <w:rsid w:val="00A4296F"/>
    <w:rsid w:val="00A521FB"/>
    <w:rsid w:val="00A67D7E"/>
    <w:rsid w:val="00A9175A"/>
    <w:rsid w:val="00AA4EB6"/>
    <w:rsid w:val="00AB1483"/>
    <w:rsid w:val="00AB58C2"/>
    <w:rsid w:val="00AB6448"/>
    <w:rsid w:val="00AC195E"/>
    <w:rsid w:val="00AC2D9D"/>
    <w:rsid w:val="00AC712B"/>
    <w:rsid w:val="00AD3F65"/>
    <w:rsid w:val="00AD7D46"/>
    <w:rsid w:val="00AE43D2"/>
    <w:rsid w:val="00AF3CFB"/>
    <w:rsid w:val="00B04F87"/>
    <w:rsid w:val="00B264F5"/>
    <w:rsid w:val="00B3619A"/>
    <w:rsid w:val="00B403A0"/>
    <w:rsid w:val="00B40B4D"/>
    <w:rsid w:val="00B4767B"/>
    <w:rsid w:val="00B64810"/>
    <w:rsid w:val="00B711E5"/>
    <w:rsid w:val="00B72994"/>
    <w:rsid w:val="00B91A4F"/>
    <w:rsid w:val="00BC53CB"/>
    <w:rsid w:val="00BF1580"/>
    <w:rsid w:val="00BF6F4E"/>
    <w:rsid w:val="00BF7405"/>
    <w:rsid w:val="00C003E7"/>
    <w:rsid w:val="00C017E5"/>
    <w:rsid w:val="00C040EF"/>
    <w:rsid w:val="00C117A5"/>
    <w:rsid w:val="00C1546F"/>
    <w:rsid w:val="00C26E17"/>
    <w:rsid w:val="00C35B82"/>
    <w:rsid w:val="00C529F7"/>
    <w:rsid w:val="00C534D9"/>
    <w:rsid w:val="00C54CAE"/>
    <w:rsid w:val="00C64708"/>
    <w:rsid w:val="00C71A40"/>
    <w:rsid w:val="00C806D1"/>
    <w:rsid w:val="00C859B4"/>
    <w:rsid w:val="00C86268"/>
    <w:rsid w:val="00CA0840"/>
    <w:rsid w:val="00CB1AC9"/>
    <w:rsid w:val="00CB33AA"/>
    <w:rsid w:val="00CC1C60"/>
    <w:rsid w:val="00CC6500"/>
    <w:rsid w:val="00CD20A7"/>
    <w:rsid w:val="00CD5742"/>
    <w:rsid w:val="00CE285D"/>
    <w:rsid w:val="00CE3CC6"/>
    <w:rsid w:val="00CE4418"/>
    <w:rsid w:val="00CF7400"/>
    <w:rsid w:val="00D06058"/>
    <w:rsid w:val="00D06864"/>
    <w:rsid w:val="00D10AC1"/>
    <w:rsid w:val="00D1389C"/>
    <w:rsid w:val="00D15F50"/>
    <w:rsid w:val="00D219B3"/>
    <w:rsid w:val="00D27FB6"/>
    <w:rsid w:val="00D37498"/>
    <w:rsid w:val="00D52CA3"/>
    <w:rsid w:val="00D80AF2"/>
    <w:rsid w:val="00DB0643"/>
    <w:rsid w:val="00DB3E48"/>
    <w:rsid w:val="00DB6D7C"/>
    <w:rsid w:val="00DE6DBE"/>
    <w:rsid w:val="00DF6744"/>
    <w:rsid w:val="00DF7D5C"/>
    <w:rsid w:val="00E031CC"/>
    <w:rsid w:val="00E16B60"/>
    <w:rsid w:val="00E34F58"/>
    <w:rsid w:val="00E41459"/>
    <w:rsid w:val="00E673C4"/>
    <w:rsid w:val="00E724C1"/>
    <w:rsid w:val="00E820EC"/>
    <w:rsid w:val="00E927BB"/>
    <w:rsid w:val="00EA1B57"/>
    <w:rsid w:val="00EA7123"/>
    <w:rsid w:val="00EC4309"/>
    <w:rsid w:val="00EC7CCE"/>
    <w:rsid w:val="00EF1163"/>
    <w:rsid w:val="00EF6B84"/>
    <w:rsid w:val="00F255D6"/>
    <w:rsid w:val="00F27B78"/>
    <w:rsid w:val="00F323D0"/>
    <w:rsid w:val="00F36526"/>
    <w:rsid w:val="00F4175A"/>
    <w:rsid w:val="00F716AE"/>
    <w:rsid w:val="00F97991"/>
    <w:rsid w:val="00FA1709"/>
    <w:rsid w:val="00FA1D7F"/>
    <w:rsid w:val="00FB3E6B"/>
    <w:rsid w:val="00FC7DFE"/>
    <w:rsid w:val="00FD58DF"/>
    <w:rsid w:val="00FD62FF"/>
    <w:rsid w:val="00FE3A0B"/>
    <w:rsid w:val="00FF184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3C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B40B4D"/>
    <w:rPr>
      <w:rFonts w:cs="Times New Roman"/>
      <w:color w:val="0000FF"/>
      <w:u w:val="single"/>
    </w:rPr>
  </w:style>
  <w:style w:type="paragraph" w:styleId="a4">
    <w:name w:val="Date"/>
    <w:basedOn w:val="a"/>
    <w:next w:val="a"/>
    <w:link w:val="Char"/>
    <w:uiPriority w:val="99"/>
    <w:semiHidden/>
    <w:rsid w:val="005F4FC5"/>
    <w:pPr>
      <w:ind w:leftChars="2500" w:left="100"/>
    </w:pPr>
    <w:rPr>
      <w:kern w:val="0"/>
      <w:sz w:val="20"/>
      <w:szCs w:val="20"/>
    </w:rPr>
  </w:style>
  <w:style w:type="character" w:customStyle="1" w:styleId="Char">
    <w:name w:val="日期 Char"/>
    <w:basedOn w:val="a0"/>
    <w:link w:val="a4"/>
    <w:uiPriority w:val="99"/>
    <w:semiHidden/>
    <w:locked/>
    <w:rsid w:val="005F4FC5"/>
  </w:style>
  <w:style w:type="paragraph" w:styleId="a5">
    <w:name w:val="header"/>
    <w:basedOn w:val="a"/>
    <w:link w:val="Char0"/>
    <w:uiPriority w:val="99"/>
    <w:semiHidden/>
    <w:rsid w:val="0085497F"/>
    <w:pPr>
      <w:pBdr>
        <w:bottom w:val="single" w:sz="6" w:space="1" w:color="auto"/>
      </w:pBdr>
      <w:tabs>
        <w:tab w:val="center" w:pos="4153"/>
        <w:tab w:val="right" w:pos="8306"/>
      </w:tabs>
      <w:snapToGrid w:val="0"/>
      <w:jc w:val="center"/>
    </w:pPr>
    <w:rPr>
      <w:kern w:val="0"/>
      <w:sz w:val="18"/>
      <w:szCs w:val="18"/>
    </w:rPr>
  </w:style>
  <w:style w:type="character" w:customStyle="1" w:styleId="Char0">
    <w:name w:val="页眉 Char"/>
    <w:basedOn w:val="a0"/>
    <w:link w:val="a5"/>
    <w:uiPriority w:val="99"/>
    <w:semiHidden/>
    <w:locked/>
    <w:rsid w:val="0085497F"/>
    <w:rPr>
      <w:sz w:val="18"/>
    </w:rPr>
  </w:style>
  <w:style w:type="paragraph" w:styleId="a6">
    <w:name w:val="footer"/>
    <w:basedOn w:val="a"/>
    <w:link w:val="Char1"/>
    <w:uiPriority w:val="99"/>
    <w:rsid w:val="0085497F"/>
    <w:pPr>
      <w:tabs>
        <w:tab w:val="center" w:pos="4153"/>
        <w:tab w:val="right" w:pos="8306"/>
      </w:tabs>
      <w:snapToGrid w:val="0"/>
      <w:jc w:val="left"/>
    </w:pPr>
    <w:rPr>
      <w:kern w:val="0"/>
      <w:sz w:val="18"/>
      <w:szCs w:val="18"/>
    </w:rPr>
  </w:style>
  <w:style w:type="character" w:customStyle="1" w:styleId="Char1">
    <w:name w:val="页脚 Char"/>
    <w:basedOn w:val="a0"/>
    <w:link w:val="a6"/>
    <w:uiPriority w:val="99"/>
    <w:locked/>
    <w:rsid w:val="0085497F"/>
    <w:rPr>
      <w:sz w:val="18"/>
    </w:rPr>
  </w:style>
  <w:style w:type="paragraph" w:styleId="a7">
    <w:name w:val="List Paragraph"/>
    <w:basedOn w:val="a"/>
    <w:uiPriority w:val="99"/>
    <w:qFormat/>
    <w:rsid w:val="0085497F"/>
    <w:pPr>
      <w:ind w:firstLineChars="200" w:firstLine="420"/>
    </w:pPr>
  </w:style>
  <w:style w:type="character" w:styleId="a8">
    <w:name w:val="page number"/>
    <w:basedOn w:val="a0"/>
    <w:uiPriority w:val="99"/>
    <w:rsid w:val="009D5B7C"/>
    <w:rPr>
      <w:rFonts w:cs="Times New Roman"/>
    </w:rPr>
  </w:style>
  <w:style w:type="paragraph" w:styleId="a9">
    <w:name w:val="Normal (Web)"/>
    <w:basedOn w:val="a"/>
    <w:uiPriority w:val="99"/>
    <w:rsid w:val="00396D4B"/>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250</TotalTime>
  <Pages>2</Pages>
  <Words>182</Words>
  <Characters>1038</Characters>
  <Application>Microsoft Office Word</Application>
  <DocSecurity>0</DocSecurity>
  <Lines>8</Lines>
  <Paragraphs>2</Paragraphs>
  <ScaleCrop>false</ScaleCrop>
  <Company>Microsoft</Company>
  <LinksUpToDate>false</LinksUpToDate>
  <CharactersWithSpaces>1218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机关党总支书记张国锋同志抓党建述职报告</dc:title>
  <dc:subject/>
  <dc:creator>admin</dc:creator>
  <cp:keywords/>
  <dc:description/>
  <cp:lastModifiedBy>Administrator</cp:lastModifiedBy>
  <cp:revision>80</cp:revision>
  <dcterms:created xsi:type="dcterms:W3CDTF">2017-12-28T03:00:00Z</dcterms:created>
  <dcterms:modified xsi:type="dcterms:W3CDTF">2018-01-08T02:25:00Z</dcterms:modified>
</cp:coreProperties>
</file>